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9"/>
        <w:gridCol w:w="1390"/>
        <w:gridCol w:w="541"/>
        <w:gridCol w:w="3645"/>
      </w:tblGrid>
      <w:tr w:rsidR="00936167" w:rsidRPr="00FC7148" w14:paraId="171CFA13" w14:textId="77777777" w:rsidTr="00FC3FAA">
        <w:trPr>
          <w:trHeight w:val="841"/>
          <w:jc w:val="center"/>
        </w:trPr>
        <w:tc>
          <w:tcPr>
            <w:tcW w:w="10225" w:type="dxa"/>
            <w:gridSpan w:val="4"/>
          </w:tcPr>
          <w:p w14:paraId="3839A934" w14:textId="77777777" w:rsidR="00936167" w:rsidRPr="00FC7148" w:rsidRDefault="00936167" w:rsidP="002872E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148">
              <w:rPr>
                <w:rFonts w:ascii="Times New Roman" w:hAnsi="Times New Roman"/>
                <w:b/>
                <w:bCs/>
                <w:sz w:val="24"/>
                <w:szCs w:val="24"/>
              </w:rPr>
              <w:t>WNIOSEK</w:t>
            </w:r>
          </w:p>
        </w:tc>
      </w:tr>
      <w:tr w:rsidR="00936167" w:rsidRPr="00FC7148" w14:paraId="1300ABAF" w14:textId="77777777" w:rsidTr="00FC3FAA">
        <w:trPr>
          <w:trHeight w:val="285"/>
          <w:jc w:val="center"/>
        </w:trPr>
        <w:tc>
          <w:tcPr>
            <w:tcW w:w="4649" w:type="dxa"/>
            <w:vAlign w:val="bottom"/>
          </w:tcPr>
          <w:p w14:paraId="4DB257A2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1390" w:type="dxa"/>
          </w:tcPr>
          <w:p w14:paraId="4DD8CC8D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 w:val="restart"/>
          </w:tcPr>
          <w:p w14:paraId="112C09E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</w:t>
            </w:r>
          </w:p>
          <w:p w14:paraId="6183A93E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</w:tc>
      </w:tr>
      <w:tr w:rsidR="00936167" w:rsidRPr="00FC7148" w14:paraId="5AE51F40" w14:textId="77777777" w:rsidTr="00FC3FAA">
        <w:trPr>
          <w:trHeight w:val="418"/>
          <w:jc w:val="center"/>
        </w:trPr>
        <w:tc>
          <w:tcPr>
            <w:tcW w:w="4649" w:type="dxa"/>
            <w:vMerge w:val="restart"/>
            <w:vAlign w:val="center"/>
          </w:tcPr>
          <w:p w14:paraId="1BC70B3A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  <w:p w14:paraId="3E0681D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(imię i nazwisko lub nazwa właściciela)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90" w:type="dxa"/>
          </w:tcPr>
          <w:p w14:paraId="1AAF0F49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/>
          </w:tcPr>
          <w:p w14:paraId="48EA2DA0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14:paraId="0FEB70E7" w14:textId="77777777" w:rsidTr="00FC3FAA">
        <w:trPr>
          <w:trHeight w:val="277"/>
          <w:jc w:val="center"/>
        </w:trPr>
        <w:tc>
          <w:tcPr>
            <w:tcW w:w="4649" w:type="dxa"/>
            <w:vMerge/>
          </w:tcPr>
          <w:p w14:paraId="22ECC912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0EA83D0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</w:tcPr>
          <w:p w14:paraId="6FCFBF5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14:paraId="20805656" w14:textId="77777777" w:rsidTr="00FC3FAA">
        <w:trPr>
          <w:trHeight w:val="291"/>
          <w:jc w:val="center"/>
        </w:trPr>
        <w:tc>
          <w:tcPr>
            <w:tcW w:w="4649" w:type="dxa"/>
          </w:tcPr>
          <w:p w14:paraId="565705BD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1390" w:type="dxa"/>
          </w:tcPr>
          <w:p w14:paraId="638409DC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</w:tcPr>
          <w:p w14:paraId="5B7B33D5" w14:textId="77777777" w:rsidR="00936167" w:rsidRPr="00FC7148" w:rsidRDefault="00936167" w:rsidP="00FC3FAA">
            <w:pPr>
              <w:pStyle w:val="Bezodstpw"/>
              <w:rPr>
                <w:rFonts w:ascii="Times New Roman" w:hAnsi="Times New Roman"/>
                <w:vertAlign w:val="subscript"/>
              </w:rPr>
            </w:pPr>
          </w:p>
        </w:tc>
      </w:tr>
      <w:tr w:rsidR="00936167" w:rsidRPr="00FC7148" w14:paraId="37514E91" w14:textId="77777777" w:rsidTr="00FC3FAA">
        <w:trPr>
          <w:trHeight w:val="461"/>
          <w:jc w:val="center"/>
        </w:trPr>
        <w:tc>
          <w:tcPr>
            <w:tcW w:w="4649" w:type="dxa"/>
            <w:vMerge w:val="restart"/>
            <w:vAlign w:val="center"/>
          </w:tcPr>
          <w:p w14:paraId="767CE08E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  <w:p w14:paraId="2FBF9415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(adres właściciela)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90" w:type="dxa"/>
          </w:tcPr>
          <w:p w14:paraId="63A0C411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 w:val="restart"/>
            <w:vAlign w:val="center"/>
          </w:tcPr>
          <w:p w14:paraId="298EA33C" w14:textId="77777777" w:rsidR="00936167" w:rsidRPr="00FC7148" w:rsidRDefault="00936167" w:rsidP="00FC3FAA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FC7148">
              <w:rPr>
                <w:rFonts w:ascii="Times New Roman" w:hAnsi="Times New Roman"/>
                <w:b/>
                <w:sz w:val="24"/>
              </w:rPr>
              <w:t>Starosta Leżajski</w:t>
            </w:r>
          </w:p>
          <w:p w14:paraId="6018ED37" w14:textId="77777777" w:rsidR="00936167" w:rsidRPr="00FC7148" w:rsidRDefault="00936167" w:rsidP="00FC3FA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(nazwa organu rejestrującego)</w:t>
            </w:r>
          </w:p>
        </w:tc>
      </w:tr>
      <w:tr w:rsidR="00936167" w:rsidRPr="00FC7148" w14:paraId="6EEFA5A2" w14:textId="77777777" w:rsidTr="00FC3FAA">
        <w:trPr>
          <w:trHeight w:hRule="exact" w:val="290"/>
          <w:jc w:val="center"/>
        </w:trPr>
        <w:tc>
          <w:tcPr>
            <w:tcW w:w="4649" w:type="dxa"/>
            <w:vMerge/>
          </w:tcPr>
          <w:p w14:paraId="453FE69E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3F7F225A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/>
          </w:tcPr>
          <w:p w14:paraId="0B55A034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14:paraId="56A74FFE" w14:textId="77777777" w:rsidTr="00FC3FAA">
        <w:trPr>
          <w:trHeight w:val="956"/>
          <w:jc w:val="center"/>
        </w:trPr>
        <w:tc>
          <w:tcPr>
            <w:tcW w:w="6039" w:type="dxa"/>
            <w:gridSpan w:val="2"/>
          </w:tcPr>
          <w:p w14:paraId="7AB22146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 xml:space="preserve">        ...........................................................................</w:t>
            </w:r>
          </w:p>
          <w:p w14:paraId="1EB36A26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hanging="112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(nr PESEL lub REGON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1),2)</w:t>
            </w:r>
            <w:r w:rsidRPr="00FC7148">
              <w:rPr>
                <w:rFonts w:ascii="Times New Roman" w:hAnsi="Times New Roman"/>
                <w:sz w:val="18"/>
                <w:szCs w:val="18"/>
              </w:rPr>
              <w:t xml:space="preserve"> / data urodzenia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3)</w:t>
            </w:r>
            <w:r w:rsidRPr="00FC71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86" w:type="dxa"/>
            <w:gridSpan w:val="2"/>
          </w:tcPr>
          <w:p w14:paraId="63FC070C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6167" w:rsidRPr="00FC7148" w14:paraId="3349E9F9" w14:textId="77777777" w:rsidTr="00FC3FAA">
        <w:trPr>
          <w:trHeight w:val="573"/>
          <w:jc w:val="center"/>
        </w:trPr>
        <w:tc>
          <w:tcPr>
            <w:tcW w:w="10225" w:type="dxa"/>
            <w:gridSpan w:val="4"/>
          </w:tcPr>
          <w:p w14:paraId="6BB4AE0B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7148">
              <w:rPr>
                <w:rFonts w:ascii="Times New Roman" w:hAnsi="Times New Roman"/>
                <w:b/>
                <w:bCs/>
              </w:rPr>
              <w:t>Wnoszę o wydanie:</w:t>
            </w:r>
          </w:p>
          <w:p w14:paraId="0D85D5FC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dowodu rejestracyjnego</w:t>
            </w:r>
          </w:p>
          <w:p w14:paraId="626ECCEE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pozwolenia czasowego</w:t>
            </w:r>
          </w:p>
          <w:p w14:paraId="4FB8C2FE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nowego dowodu rejestracyjnego</w:t>
            </w:r>
          </w:p>
          <w:p w14:paraId="7E1D5FC3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tablic (tablicy) rejestracyjnych</w:t>
            </w:r>
          </w:p>
          <w:p w14:paraId="47EFC5B5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 xml:space="preserve">zalegalizowanych tablic (tablicy) rejestracyjnych z nowym numerem rejestracyjnym dla pojazdu </w:t>
            </w:r>
          </w:p>
          <w:p w14:paraId="548092FC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393AC67" w14:textId="77777777" w:rsidR="00936167" w:rsidRPr="00FC7148" w:rsidRDefault="00936167" w:rsidP="0067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pojazdu marki ……………………………….. o numerze rejestracyjnym ……………………………………….... numer VIN/nr nadwozia, podwozia lub ramy ………………………………………………………………………. z powodu …………………………………………………………………………………………………………….</w:t>
            </w:r>
          </w:p>
        </w:tc>
      </w:tr>
      <w:tr w:rsidR="00936167" w:rsidRPr="00FC7148" w14:paraId="6E1C1B56" w14:textId="77777777" w:rsidTr="00FC3FAA">
        <w:trPr>
          <w:trHeight w:val="375"/>
          <w:jc w:val="center"/>
        </w:trPr>
        <w:tc>
          <w:tcPr>
            <w:tcW w:w="10225" w:type="dxa"/>
            <w:gridSpan w:val="4"/>
          </w:tcPr>
          <w:p w14:paraId="35A1C748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Wnoszę o wydanie:</w:t>
            </w:r>
          </w:p>
          <w:p w14:paraId="1A66D61F" w14:textId="77777777"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0" w:line="240" w:lineRule="auto"/>
              <w:ind w:left="527" w:hanging="476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pozwolenia czasowego na okres konieczny do wydania wtórnika dowodu rejestracyjnego/nowego dowodu rejestracyjnego</w:t>
            </w:r>
            <w:r w:rsidRPr="00FC7148">
              <w:rPr>
                <w:rFonts w:ascii="Times New Roman" w:hAnsi="Times New Roman"/>
                <w:bCs/>
                <w:vertAlign w:val="superscript"/>
              </w:rPr>
              <w:t>4)</w:t>
            </w:r>
          </w:p>
          <w:p w14:paraId="7631293E" w14:textId="77777777" w:rsidR="00936167" w:rsidRPr="0067788E" w:rsidRDefault="00936167" w:rsidP="00FC3FA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0" w:line="240" w:lineRule="auto"/>
              <w:ind w:left="527" w:hanging="476"/>
              <w:rPr>
                <w:rFonts w:ascii="Times New Roman" w:hAnsi="Times New Roman"/>
                <w:b/>
                <w:bCs/>
              </w:rPr>
            </w:pPr>
            <w:r w:rsidRPr="0067788E">
              <w:rPr>
                <w:rFonts w:ascii="Times New Roman" w:hAnsi="Times New Roman"/>
                <w:bCs/>
              </w:rPr>
              <w:t>pozwolenia czasowego oraz tymczasowych tablic rejestracyjnych/tymczasowej tablicy rejestracyjnej na okres konieczny do wykonania wtórnika tablicy rejestracyjnej</w:t>
            </w:r>
            <w:r w:rsidRPr="0067788E">
              <w:rPr>
                <w:rFonts w:ascii="Times New Roman" w:hAnsi="Times New Roman"/>
                <w:bCs/>
                <w:vertAlign w:val="superscript"/>
              </w:rPr>
              <w:t>4)</w:t>
            </w:r>
            <w:r w:rsidRPr="0067788E">
              <w:rPr>
                <w:rFonts w:ascii="Times New Roman" w:hAnsi="Times New Roman"/>
                <w:bCs/>
              </w:rPr>
              <w:t xml:space="preserve"> </w:t>
            </w:r>
          </w:p>
          <w:p w14:paraId="57082263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Do wniosku załączam następujące dokumenty:</w:t>
            </w:r>
          </w:p>
        </w:tc>
      </w:tr>
      <w:tr w:rsidR="00936167" w:rsidRPr="00FC7148" w14:paraId="20242009" w14:textId="77777777" w:rsidTr="00FC3FAA">
        <w:trPr>
          <w:trHeight w:val="250"/>
          <w:jc w:val="center"/>
        </w:trPr>
        <w:tc>
          <w:tcPr>
            <w:tcW w:w="10225" w:type="dxa"/>
            <w:gridSpan w:val="4"/>
          </w:tcPr>
          <w:p w14:paraId="4751973F" w14:textId="77777777" w:rsidR="00936167" w:rsidRPr="00FC7148" w:rsidRDefault="00936167" w:rsidP="00FC3FAA">
            <w:pPr>
              <w:pStyle w:val="Bezodstpw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1. ……...............................................................................................................................................................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4CEF0E39" w14:textId="77777777" w:rsidTr="00FC3FAA">
        <w:trPr>
          <w:trHeight w:val="277"/>
          <w:jc w:val="center"/>
        </w:trPr>
        <w:tc>
          <w:tcPr>
            <w:tcW w:w="10225" w:type="dxa"/>
            <w:gridSpan w:val="4"/>
          </w:tcPr>
          <w:p w14:paraId="24EDAC13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2.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75850181" w14:textId="77777777" w:rsidTr="00FC3FAA">
        <w:trPr>
          <w:trHeight w:val="281"/>
          <w:jc w:val="center"/>
        </w:trPr>
        <w:tc>
          <w:tcPr>
            <w:tcW w:w="10225" w:type="dxa"/>
            <w:gridSpan w:val="4"/>
          </w:tcPr>
          <w:p w14:paraId="0A0178D4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3.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757ACBD1" w14:textId="77777777" w:rsidTr="00FC3FAA">
        <w:trPr>
          <w:trHeight w:val="277"/>
          <w:jc w:val="center"/>
        </w:trPr>
        <w:tc>
          <w:tcPr>
            <w:tcW w:w="10225" w:type="dxa"/>
            <w:gridSpan w:val="4"/>
          </w:tcPr>
          <w:p w14:paraId="0A979D50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4.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14:paraId="7E467F2D" w14:textId="77777777" w:rsidTr="00FC3FAA">
        <w:trPr>
          <w:trHeight w:val="928"/>
          <w:jc w:val="center"/>
        </w:trPr>
        <w:tc>
          <w:tcPr>
            <w:tcW w:w="10225" w:type="dxa"/>
            <w:gridSpan w:val="4"/>
            <w:vAlign w:val="center"/>
          </w:tcPr>
          <w:p w14:paraId="02EA1541" w14:textId="77777777"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693E09B2" w14:textId="01D22FB5" w:rsidR="0067788E" w:rsidRDefault="0067788E" w:rsidP="0067788E">
            <w:pPr>
              <w:rPr>
                <w:sz w:val="24"/>
              </w:rPr>
            </w:pPr>
            <w:r>
              <w:rPr>
                <w:sz w:val="24"/>
              </w:rPr>
              <w:t xml:space="preserve">           Oświadczenie powyższe złożyłem zgodnie ze stanem faktycznym i ze świadomością                odpowiedzialności karnej z art. 233 k.k. za niezgodne z prawdą dane.</w:t>
            </w:r>
          </w:p>
          <w:p w14:paraId="0C06DC85" w14:textId="77777777" w:rsidR="00936167" w:rsidRPr="00FC7148" w:rsidRDefault="00BB7AC0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„Jestem świadomy odpowiedzialności karnej za złożenie fałszywego oświadczenia.”.</w:t>
            </w:r>
          </w:p>
        </w:tc>
      </w:tr>
      <w:tr w:rsidR="00936167" w:rsidRPr="00FC7148" w14:paraId="0B819A87" w14:textId="77777777" w:rsidTr="00FC3FAA">
        <w:trPr>
          <w:trHeight w:val="615"/>
          <w:jc w:val="center"/>
        </w:trPr>
        <w:tc>
          <w:tcPr>
            <w:tcW w:w="6580" w:type="dxa"/>
            <w:gridSpan w:val="3"/>
          </w:tcPr>
          <w:p w14:paraId="7189EFA2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240" w:after="0"/>
              <w:ind w:firstLine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vAlign w:val="bottom"/>
          </w:tcPr>
          <w:p w14:paraId="53BB17A8" w14:textId="77777777"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8760F9" w14:textId="77777777"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9FFB3D" w14:textId="77777777"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</w:t>
            </w:r>
          </w:p>
          <w:p w14:paraId="6B4EED86" w14:textId="77777777" w:rsidR="00936167" w:rsidRDefault="00936167" w:rsidP="00FC3FA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(podpis właściciela)</w:t>
            </w:r>
          </w:p>
          <w:p w14:paraId="68A95272" w14:textId="77777777" w:rsidR="002872EB" w:rsidRDefault="002872EB" w:rsidP="00FC3FA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761146" w14:textId="77777777" w:rsidR="005B6887" w:rsidRPr="00FC7148" w:rsidRDefault="005B6887" w:rsidP="00FC3FA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BF293F8" w14:textId="7589FB84" w:rsidR="00BB7AC0" w:rsidRDefault="00936167" w:rsidP="00BB02F2">
      <w:pPr>
        <w:pStyle w:val="Akapitzlist"/>
        <w:numPr>
          <w:ilvl w:val="0"/>
          <w:numId w:val="4"/>
        </w:numPr>
        <w:ind w:right="-426"/>
        <w:rPr>
          <w:rFonts w:ascii="Times New Roman" w:hAnsi="Times New Roman"/>
          <w:sz w:val="16"/>
          <w:szCs w:val="16"/>
        </w:rPr>
      </w:pPr>
      <w:r w:rsidRPr="005B6887">
        <w:rPr>
          <w:rFonts w:ascii="Times New Roman" w:hAnsi="Times New Roman"/>
          <w:spacing w:val="-2"/>
          <w:sz w:val="16"/>
          <w:szCs w:val="16"/>
        </w:rPr>
        <w:t>W przypadku wniosku składanego przez podmiot, o którym mowa w art. 73 ust. 2 i 5 ustawy z dnia 20 czerwca 1997 r. – Prawo</w:t>
      </w:r>
      <w:r w:rsidRPr="005B6887">
        <w:rPr>
          <w:rFonts w:ascii="Times New Roman" w:hAnsi="Times New Roman"/>
          <w:sz w:val="16"/>
          <w:szCs w:val="16"/>
        </w:rPr>
        <w:t xml:space="preserve"> o ruchu drogowym, we wniosku podaje się dane tego podmiotu oraz właściciela pojazdu.</w:t>
      </w:r>
      <w:r w:rsidRPr="005B6887">
        <w:rPr>
          <w:rFonts w:ascii="Times New Roman" w:hAnsi="Times New Roman"/>
          <w:sz w:val="16"/>
          <w:szCs w:val="16"/>
        </w:rPr>
        <w:br/>
      </w:r>
      <w:r w:rsidRPr="005B6887">
        <w:rPr>
          <w:rFonts w:ascii="Times New Roman" w:hAnsi="Times New Roman"/>
          <w:sz w:val="16"/>
          <w:szCs w:val="16"/>
          <w:vertAlign w:val="superscript"/>
        </w:rPr>
        <w:t>2)</w:t>
      </w:r>
      <w:r w:rsidRPr="005B6887">
        <w:rPr>
          <w:rFonts w:ascii="Times New Roman" w:hAnsi="Times New Roman"/>
          <w:sz w:val="16"/>
          <w:szCs w:val="16"/>
        </w:rPr>
        <w:t xml:space="preserve"> </w:t>
      </w:r>
      <w:r w:rsidR="002872EB" w:rsidRPr="005B6887">
        <w:rPr>
          <w:rFonts w:ascii="Times New Roman" w:hAnsi="Times New Roman"/>
          <w:sz w:val="16"/>
          <w:szCs w:val="16"/>
        </w:rPr>
        <w:t>Numer REGON podaje właściciel pojazdu, któremu został nadany numer REGON, z wyłączeniem osób fizycznych prowadzących</w:t>
      </w:r>
      <w:r w:rsidR="005B6887" w:rsidRPr="005B6887">
        <w:rPr>
          <w:rFonts w:ascii="Times New Roman" w:hAnsi="Times New Roman"/>
          <w:sz w:val="16"/>
          <w:szCs w:val="16"/>
        </w:rPr>
        <w:t xml:space="preserve"> </w:t>
      </w:r>
      <w:r w:rsidR="002872EB" w:rsidRPr="005B6887">
        <w:rPr>
          <w:rFonts w:ascii="Times New Roman" w:hAnsi="Times New Roman"/>
          <w:sz w:val="16"/>
          <w:szCs w:val="16"/>
        </w:rPr>
        <w:t xml:space="preserve">działalność </w:t>
      </w:r>
      <w:proofErr w:type="gramStart"/>
      <w:r w:rsidR="002872EB" w:rsidRPr="005B6887">
        <w:rPr>
          <w:rFonts w:ascii="Times New Roman" w:hAnsi="Times New Roman"/>
          <w:sz w:val="16"/>
          <w:szCs w:val="16"/>
        </w:rPr>
        <w:t>gospodarczą.</w:t>
      </w:r>
      <w:r w:rsidRPr="005B6887">
        <w:rPr>
          <w:rFonts w:ascii="Times New Roman" w:hAnsi="Times New Roman"/>
          <w:sz w:val="16"/>
          <w:szCs w:val="16"/>
        </w:rPr>
        <w:t>.</w:t>
      </w:r>
      <w:proofErr w:type="gramEnd"/>
      <w:r w:rsidRPr="005B6887">
        <w:rPr>
          <w:rFonts w:ascii="Times New Roman" w:hAnsi="Times New Roman"/>
          <w:sz w:val="16"/>
          <w:szCs w:val="16"/>
        </w:rPr>
        <w:br/>
      </w:r>
      <w:r w:rsidRPr="005B6887">
        <w:rPr>
          <w:rFonts w:ascii="Times New Roman" w:hAnsi="Times New Roman"/>
          <w:sz w:val="16"/>
          <w:szCs w:val="16"/>
          <w:vertAlign w:val="superscript"/>
        </w:rPr>
        <w:t xml:space="preserve">3) </w:t>
      </w:r>
      <w:r w:rsidRPr="005B6887">
        <w:rPr>
          <w:rFonts w:ascii="Times New Roman" w:hAnsi="Times New Roman"/>
          <w:sz w:val="16"/>
          <w:szCs w:val="16"/>
        </w:rPr>
        <w:t>Datę urodzenia wpisują tylko cudzoziemcy, którz</w:t>
      </w:r>
      <w:r w:rsidR="00684A5E" w:rsidRPr="005B6887">
        <w:rPr>
          <w:rFonts w:ascii="Times New Roman" w:hAnsi="Times New Roman"/>
          <w:sz w:val="16"/>
          <w:szCs w:val="16"/>
        </w:rPr>
        <w:t>y nie mają ustalonego numeru</w:t>
      </w:r>
      <w:r w:rsidRPr="005B6887">
        <w:rPr>
          <w:rFonts w:ascii="Times New Roman" w:hAnsi="Times New Roman"/>
          <w:sz w:val="16"/>
          <w:szCs w:val="16"/>
        </w:rPr>
        <w:t xml:space="preserve"> PESEL.</w:t>
      </w:r>
      <w:r w:rsidRPr="005B6887">
        <w:rPr>
          <w:rFonts w:ascii="Times New Roman" w:hAnsi="Times New Roman"/>
          <w:sz w:val="16"/>
          <w:szCs w:val="16"/>
        </w:rPr>
        <w:br/>
      </w:r>
      <w:r w:rsidRPr="005B6887"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5B6887">
        <w:rPr>
          <w:rFonts w:ascii="Times New Roman" w:hAnsi="Times New Roman"/>
          <w:sz w:val="16"/>
          <w:szCs w:val="16"/>
        </w:rPr>
        <w:t>Niepotrzebne skreślić.</w:t>
      </w:r>
    </w:p>
    <w:p w14:paraId="30B92447" w14:textId="59C1654E" w:rsidR="00BB02F2" w:rsidRPr="000460E2" w:rsidRDefault="00BB02F2" w:rsidP="00BB02F2">
      <w:pPr>
        <w:jc w:val="center"/>
        <w:rPr>
          <w:rFonts w:cstheme="minorHAnsi"/>
          <w:b/>
          <w:bCs/>
          <w:color w:val="5B9BD5" w:themeColor="accent1"/>
        </w:rPr>
      </w:pPr>
      <w:r w:rsidRPr="000460E2">
        <w:rPr>
          <w:rFonts w:cstheme="minorHAnsi"/>
          <w:b/>
          <w:bCs/>
          <w:color w:val="5B9BD5" w:themeColor="accent1"/>
        </w:rPr>
        <w:lastRenderedPageBreak/>
        <w:t>Informacje dotyczące przetwarzania danych</w:t>
      </w:r>
    </w:p>
    <w:p w14:paraId="49B18891" w14:textId="77777777" w:rsidR="00BB02F2" w:rsidRPr="00CB01BC" w:rsidRDefault="00BB02F2" w:rsidP="00CB01BC">
      <w:pPr>
        <w:ind w:left="284"/>
        <w:jc w:val="both"/>
        <w:rPr>
          <w:rFonts w:cstheme="minorHAnsi"/>
          <w:sz w:val="20"/>
          <w:szCs w:val="18"/>
        </w:rPr>
      </w:pPr>
      <w:r w:rsidRPr="00CB01BC">
        <w:rPr>
          <w:rFonts w:cstheme="minorHAnsi"/>
          <w:sz w:val="20"/>
          <w:szCs w:val="18"/>
        </w:rPr>
        <w:t xml:space="preserve">Zgodnie z art. 13 ust. 1 i 2 Rozporządzenia Parlamentu Europejskiego i Rady (UE) 2016/679 z dnia 27 kwietnia 2016 r. w sprawie ochrony osób fizycznych w związku z przetwarzaniem danych osobowych i w sprawie swobodnego przepływu takich danych oraz uchylenia dyrektywy 95/46/WE (ogólne rozporządzenie o ochronie danych (Dz. Urz. UE L 119 z 04.05.2016, str. 1 z </w:t>
      </w:r>
      <w:proofErr w:type="spellStart"/>
      <w:r w:rsidRPr="00CB01BC">
        <w:rPr>
          <w:rFonts w:cstheme="minorHAnsi"/>
          <w:sz w:val="20"/>
          <w:szCs w:val="18"/>
        </w:rPr>
        <w:t>późn</w:t>
      </w:r>
      <w:proofErr w:type="spellEnd"/>
      <w:r w:rsidRPr="00CB01BC">
        <w:rPr>
          <w:rFonts w:cstheme="minorHAnsi"/>
          <w:sz w:val="20"/>
          <w:szCs w:val="18"/>
        </w:rPr>
        <w:t>. zm.) – zwanego dalej RODO informuje się, że:</w:t>
      </w:r>
    </w:p>
    <w:p w14:paraId="3AD0F52C" w14:textId="77777777" w:rsidR="00BB02F2" w:rsidRPr="00CB01BC" w:rsidRDefault="00BB02F2" w:rsidP="00BB02F2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CB01BC">
        <w:rPr>
          <w:rFonts w:cstheme="minorHAnsi"/>
          <w:sz w:val="20"/>
          <w:szCs w:val="18"/>
        </w:rPr>
        <w:t>Administratorem danych osobowych jest Starosta Leżajski z siedzibą: ul. Kopernika 8, 37-300 Leżajsk, tel. 172404530;</w:t>
      </w:r>
    </w:p>
    <w:p w14:paraId="7D5A724C" w14:textId="77777777" w:rsidR="00BB02F2" w:rsidRPr="00CB01BC" w:rsidRDefault="00BB02F2" w:rsidP="00BB02F2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CB01BC">
        <w:rPr>
          <w:rFonts w:cstheme="minorHAnsi"/>
          <w:sz w:val="20"/>
          <w:szCs w:val="18"/>
        </w:rPr>
        <w:t xml:space="preserve">Kontakt z Inspektorem Ochrony Danych możliwy jest pod adresem email: </w:t>
      </w:r>
      <w:hyperlink r:id="rId8" w:history="1">
        <w:r w:rsidRPr="00CB01BC">
          <w:rPr>
            <w:rStyle w:val="Hipercze"/>
            <w:rFonts w:cstheme="minorHAnsi"/>
            <w:sz w:val="20"/>
            <w:szCs w:val="18"/>
          </w:rPr>
          <w:t>iod@starostwo.lezajsk.pl</w:t>
        </w:r>
      </w:hyperlink>
      <w:r w:rsidRPr="00CB01BC">
        <w:rPr>
          <w:rFonts w:cstheme="minorHAnsi"/>
          <w:sz w:val="20"/>
          <w:szCs w:val="18"/>
        </w:rPr>
        <w:t>;</w:t>
      </w:r>
    </w:p>
    <w:p w14:paraId="11DFBB3C" w14:textId="77777777" w:rsidR="00BB02F2" w:rsidRPr="00CB01BC" w:rsidRDefault="00BB02F2" w:rsidP="00BB02F2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CB01BC">
        <w:rPr>
          <w:rFonts w:cstheme="minorHAnsi"/>
          <w:sz w:val="20"/>
          <w:szCs w:val="18"/>
        </w:rPr>
        <w:t xml:space="preserve">Dane osobowe przetwarzane będą w celu wypełnienia obowiązku prawnego ciążącego na administratorze na podstawie art. 6 ust. 1 lit. c RODO oraz art. 73 i art. 80b Ustawy z dnia 20 czerwca 1997 r. Prawo o ruchu </w:t>
      </w:r>
      <w:proofErr w:type="gramStart"/>
      <w:r w:rsidRPr="00CB01BC">
        <w:rPr>
          <w:rFonts w:cstheme="minorHAnsi"/>
          <w:sz w:val="20"/>
          <w:szCs w:val="18"/>
        </w:rPr>
        <w:t>drogowym  (</w:t>
      </w:r>
      <w:proofErr w:type="gramEnd"/>
      <w:r w:rsidRPr="00CB01BC">
        <w:rPr>
          <w:rFonts w:cstheme="minorHAnsi"/>
          <w:sz w:val="20"/>
          <w:szCs w:val="18"/>
        </w:rPr>
        <w:t xml:space="preserve">tj. Dz.U. z 2023 r. poz.,1047 </w:t>
      </w:r>
      <w:r w:rsidRPr="00CB01BC">
        <w:rPr>
          <w:rFonts w:cstheme="minorHAnsi"/>
          <w:i/>
          <w:iCs/>
          <w:sz w:val="20"/>
          <w:szCs w:val="18"/>
        </w:rPr>
        <w:t xml:space="preserve">z </w:t>
      </w:r>
      <w:proofErr w:type="spellStart"/>
      <w:r w:rsidRPr="00CB01BC">
        <w:rPr>
          <w:rFonts w:cstheme="minorHAnsi"/>
          <w:i/>
          <w:iCs/>
          <w:sz w:val="20"/>
          <w:szCs w:val="18"/>
        </w:rPr>
        <w:t>późn</w:t>
      </w:r>
      <w:proofErr w:type="spellEnd"/>
      <w:r w:rsidRPr="00CB01BC">
        <w:rPr>
          <w:rFonts w:cstheme="minorHAnsi"/>
          <w:i/>
          <w:iCs/>
          <w:sz w:val="20"/>
          <w:szCs w:val="18"/>
        </w:rPr>
        <w:t>. zm</w:t>
      </w:r>
      <w:r w:rsidRPr="00CB01BC">
        <w:rPr>
          <w:rFonts w:cstheme="minorHAnsi"/>
          <w:i/>
          <w:sz w:val="20"/>
          <w:szCs w:val="18"/>
        </w:rPr>
        <w:t>.),</w:t>
      </w:r>
      <w:r w:rsidRPr="00CB01BC">
        <w:rPr>
          <w:rFonts w:cstheme="minorHAnsi"/>
          <w:sz w:val="20"/>
          <w:szCs w:val="18"/>
        </w:rPr>
        <w:t xml:space="preserve"> </w:t>
      </w:r>
    </w:p>
    <w:p w14:paraId="4F1E9662" w14:textId="77777777" w:rsidR="00BB02F2" w:rsidRPr="00CB01BC" w:rsidRDefault="00BB02F2" w:rsidP="00BB02F2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CB01BC">
        <w:rPr>
          <w:rFonts w:cstheme="minorHAnsi"/>
          <w:sz w:val="20"/>
          <w:szCs w:val="18"/>
        </w:rPr>
        <w:t xml:space="preserve">Odbiorcami danych osobowych będą wyłącznie podmioty uprawnione do uzyskania danych osobowych na podstawie przepisów prawa; </w:t>
      </w:r>
    </w:p>
    <w:p w14:paraId="637C002C" w14:textId="77777777" w:rsidR="00BB02F2" w:rsidRPr="00CB01BC" w:rsidRDefault="00BB02F2" w:rsidP="00BB02F2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CB01BC">
        <w:rPr>
          <w:rFonts w:cstheme="minorHAnsi"/>
          <w:sz w:val="20"/>
          <w:szCs w:val="18"/>
        </w:rPr>
        <w:t xml:space="preserve">Dane osobowe będą przechowywane przez okres niezbędny do realizacji celu dla jakiego zostały zebrane oraz w czasie określonym przepisami prawa, zgodnie z Rozporządzeniem </w:t>
      </w:r>
      <w:r w:rsidRPr="00CB01BC">
        <w:rPr>
          <w:rFonts w:cstheme="minorHAnsi"/>
          <w:bCs/>
          <w:sz w:val="20"/>
          <w:szCs w:val="18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271F7845" w14:textId="77777777" w:rsidR="00BB02F2" w:rsidRPr="00CB01BC" w:rsidRDefault="00BB02F2" w:rsidP="00BB02F2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CB01BC">
        <w:rPr>
          <w:rFonts w:cstheme="minorHAnsi"/>
          <w:sz w:val="20"/>
          <w:szCs w:val="18"/>
        </w:rPr>
        <w:t xml:space="preserve">Osoba, której dane dotyczą ma prawo dostępu do swoich danych osobowych, ich sprostowania lub ograniczenia przetwarzania. Z uwagi na to, że podstawą przetwarzania danych osobowych przez Starostę Leżajskiego są przepisy prawa, uprawnienie to może być ograniczone lub wyłączone; </w:t>
      </w:r>
    </w:p>
    <w:p w14:paraId="7D55B233" w14:textId="77777777" w:rsidR="00BB02F2" w:rsidRPr="00CB01BC" w:rsidRDefault="00BB02F2" w:rsidP="00BB02F2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CB01BC">
        <w:rPr>
          <w:rFonts w:cstheme="minorHAnsi"/>
          <w:sz w:val="20"/>
          <w:szCs w:val="18"/>
        </w:rPr>
        <w:t>Osoba, której dane dotyczą ma prawo wniesienia skargi do organu nadzorczego którym jest Prezes Urzędu Ochrony Danych Osobowych,</w:t>
      </w:r>
    </w:p>
    <w:p w14:paraId="5BA24523" w14:textId="77777777" w:rsidR="00BB02F2" w:rsidRPr="00CB01BC" w:rsidRDefault="00BB02F2" w:rsidP="00BB02F2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CB01BC">
        <w:rPr>
          <w:rFonts w:cstheme="minorHAnsi"/>
          <w:sz w:val="20"/>
          <w:szCs w:val="18"/>
        </w:rPr>
        <w:t>Podanie danych osobowych jest wymogiem obligatoryjnym w sytuacji, gdy przesłankę przetwarzania danych osobowych stanowi przepis prawa.</w:t>
      </w:r>
    </w:p>
    <w:p w14:paraId="7B433E3B" w14:textId="77777777" w:rsidR="00BB02F2" w:rsidRPr="00CB01BC" w:rsidRDefault="00BB02F2" w:rsidP="00BB02F2">
      <w:pPr>
        <w:numPr>
          <w:ilvl w:val="0"/>
          <w:numId w:val="5"/>
        </w:numPr>
        <w:jc w:val="both"/>
        <w:rPr>
          <w:sz w:val="20"/>
          <w:szCs w:val="18"/>
        </w:rPr>
      </w:pPr>
      <w:r w:rsidRPr="00CB01BC">
        <w:rPr>
          <w:sz w:val="20"/>
          <w:szCs w:val="18"/>
        </w:rPr>
        <w:t>Dane osobowe nie będą podlegały zautomatyzowanemu podejmowaniu decyzji, w tym profilowaniu.</w:t>
      </w:r>
    </w:p>
    <w:p w14:paraId="50DE26F9" w14:textId="77777777" w:rsidR="00BB02F2" w:rsidRPr="00BB02F2" w:rsidRDefault="00BB02F2" w:rsidP="00BB02F2">
      <w:pPr>
        <w:ind w:left="-207" w:right="-426"/>
        <w:rPr>
          <w:rFonts w:ascii="Times New Roman" w:hAnsi="Times New Roman"/>
          <w:sz w:val="16"/>
          <w:szCs w:val="16"/>
        </w:rPr>
      </w:pPr>
    </w:p>
    <w:sectPr w:rsidR="00BB02F2" w:rsidRPr="00BB02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526F" w14:textId="77777777" w:rsidR="00893BA5" w:rsidRDefault="00893BA5" w:rsidP="001463A3">
      <w:pPr>
        <w:spacing w:after="0" w:line="240" w:lineRule="auto"/>
      </w:pPr>
      <w:r>
        <w:separator/>
      </w:r>
    </w:p>
  </w:endnote>
  <w:endnote w:type="continuationSeparator" w:id="0">
    <w:p w14:paraId="4217542B" w14:textId="77777777" w:rsidR="00893BA5" w:rsidRDefault="00893BA5" w:rsidP="0014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596B" w14:textId="77777777" w:rsidR="001463A3" w:rsidRDefault="006B1CE6">
    <w:pPr>
      <w:pStyle w:val="Stopka"/>
    </w:pPr>
    <w:r>
      <w:t>F-KT.5410.13</w:t>
    </w:r>
    <w:r w:rsidR="001463A3">
      <w:t>.01</w:t>
    </w:r>
  </w:p>
  <w:p w14:paraId="355F1C70" w14:textId="77777777" w:rsidR="001463A3" w:rsidRDefault="00146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1E36" w14:textId="77777777" w:rsidR="00893BA5" w:rsidRDefault="00893BA5" w:rsidP="001463A3">
      <w:pPr>
        <w:spacing w:after="0" w:line="240" w:lineRule="auto"/>
      </w:pPr>
      <w:r>
        <w:separator/>
      </w:r>
    </w:p>
  </w:footnote>
  <w:footnote w:type="continuationSeparator" w:id="0">
    <w:p w14:paraId="326FA4E2" w14:textId="77777777" w:rsidR="00893BA5" w:rsidRDefault="00893BA5" w:rsidP="00146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33DC"/>
    <w:multiLevelType w:val="hybridMultilevel"/>
    <w:tmpl w:val="18C48232"/>
    <w:lvl w:ilvl="0" w:tplc="199601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3F84"/>
    <w:multiLevelType w:val="hybridMultilevel"/>
    <w:tmpl w:val="3A46E7A0"/>
    <w:lvl w:ilvl="0" w:tplc="A746CF3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E38F7"/>
    <w:multiLevelType w:val="hybridMultilevel"/>
    <w:tmpl w:val="436E3082"/>
    <w:lvl w:ilvl="0" w:tplc="3B5E0A1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7AEF7D78"/>
    <w:multiLevelType w:val="hybridMultilevel"/>
    <w:tmpl w:val="D57A460E"/>
    <w:lvl w:ilvl="0" w:tplc="A57CFB5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529995520">
    <w:abstractNumId w:val="0"/>
  </w:num>
  <w:num w:numId="2" w16cid:durableId="1027218589">
    <w:abstractNumId w:val="1"/>
  </w:num>
  <w:num w:numId="3" w16cid:durableId="1500803271">
    <w:abstractNumId w:val="4"/>
  </w:num>
  <w:num w:numId="4" w16cid:durableId="326977971">
    <w:abstractNumId w:val="3"/>
  </w:num>
  <w:num w:numId="5" w16cid:durableId="78020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67"/>
    <w:rsid w:val="000B1217"/>
    <w:rsid w:val="001463A3"/>
    <w:rsid w:val="00196B92"/>
    <w:rsid w:val="00205C12"/>
    <w:rsid w:val="002872EB"/>
    <w:rsid w:val="003F59DC"/>
    <w:rsid w:val="005B6887"/>
    <w:rsid w:val="006232D8"/>
    <w:rsid w:val="0067788E"/>
    <w:rsid w:val="00684A5E"/>
    <w:rsid w:val="006B1CE6"/>
    <w:rsid w:val="00893BA5"/>
    <w:rsid w:val="00936167"/>
    <w:rsid w:val="00A4332A"/>
    <w:rsid w:val="00AF19D8"/>
    <w:rsid w:val="00BB02F2"/>
    <w:rsid w:val="00BB7AC0"/>
    <w:rsid w:val="00CB01BC"/>
    <w:rsid w:val="00EE4632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C9F7"/>
  <w15:chartTrackingRefBased/>
  <w15:docId w15:val="{8E7F4C85-C463-445F-81B3-047B971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167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6167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36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14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3A3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4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3A3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BB0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lezaj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E7B6-0B51-402D-A1C3-25D4FD0B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Wasiuta</dc:creator>
  <cp:keywords/>
  <dc:description/>
  <cp:lastModifiedBy>Katarzyna Cierpisz</cp:lastModifiedBy>
  <cp:revision>12</cp:revision>
  <cp:lastPrinted>2022-10-10T08:47:00Z</cp:lastPrinted>
  <dcterms:created xsi:type="dcterms:W3CDTF">2022-10-10T08:42:00Z</dcterms:created>
  <dcterms:modified xsi:type="dcterms:W3CDTF">2025-06-05T10:38:00Z</dcterms:modified>
</cp:coreProperties>
</file>