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72" w:rsidRDefault="00234672" w:rsidP="00247AF5">
      <w:pPr>
        <w:tabs>
          <w:tab w:val="left" w:pos="2834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p w:rsidR="00527833" w:rsidRPr="00DB6A85" w:rsidRDefault="00527833" w:rsidP="00247AF5">
      <w:pPr>
        <w:tabs>
          <w:tab w:val="left" w:pos="2834"/>
        </w:tabs>
        <w:spacing w:after="0" w:line="240" w:lineRule="auto"/>
        <w:jc w:val="both"/>
        <w:rPr>
          <w:b/>
        </w:rPr>
      </w:pPr>
      <w:r w:rsidRPr="00DB6A85">
        <w:rPr>
          <w:b/>
        </w:rPr>
        <w:t>Klauzula informacyjna</w:t>
      </w:r>
    </w:p>
    <w:p w:rsidR="0097330A" w:rsidRPr="00DB6A85" w:rsidRDefault="0097330A" w:rsidP="0097330A">
      <w:pPr>
        <w:spacing w:line="240" w:lineRule="auto"/>
        <w:jc w:val="both"/>
        <w:rPr>
          <w:lang w:eastAsia="pl-PL"/>
        </w:rPr>
      </w:pPr>
      <w:r w:rsidRPr="00DB6A85">
        <w:t>Zgodnie z art. 13 ust. 1 i 2 Rozporządzenia Parlamentu Europejskiego i Rady (UE) 2016/679  z dnia 27 kwietnia 2016 r. w sprawie ochrony osób fizycznych w związku z przetwarzaniem danych osobowych i w sprawie swobodnego przepływu takich danych oraz uchylenia dyrektywy 95/46/WE (ogólne rozporządzenie o ochronie danych</w:t>
      </w:r>
      <w:r w:rsidR="00293C54" w:rsidRPr="00DB6A85">
        <w:t xml:space="preserve">) </w:t>
      </w:r>
      <w:r w:rsidRPr="00DB6A85">
        <w:t>– zwanego dalej RODO informuje się, że:</w:t>
      </w:r>
    </w:p>
    <w:p w:rsidR="0097330A" w:rsidRPr="00DB6A85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DB6A85">
        <w:t>Administratorem danych osobowych jest Starosta Leżajski z siedzibą: ul. Kopernika 8, 37-300 Leżajsk, tel. 172404530;</w:t>
      </w:r>
    </w:p>
    <w:p w:rsidR="0097330A" w:rsidRPr="00DB6A85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DB6A85">
        <w:t>Kontakt z Inspektorem Ochrony Danych możliwy jest pod adresem email: iod@starostwo.lezajsk.pl;</w:t>
      </w:r>
    </w:p>
    <w:p w:rsidR="0097330A" w:rsidRPr="00DB6A85" w:rsidRDefault="0097330A" w:rsidP="00375C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DB6A85">
        <w:t>Dane osobowe przetwarzane będą w celu wypełnienia obowiązku prawnego ciążącego na administratorze</w:t>
      </w:r>
      <w:r w:rsidR="00375C19">
        <w:t>,</w:t>
      </w:r>
      <w:r w:rsidRPr="00DB6A85">
        <w:t xml:space="preserve"> na podstawie</w:t>
      </w:r>
      <w:r w:rsidR="000864AD" w:rsidRPr="00DB6A85">
        <w:t xml:space="preserve"> art. 6 ust. 1 lit. c RODO</w:t>
      </w:r>
      <w:r w:rsidR="00375C19">
        <w:t xml:space="preserve"> oraz </w:t>
      </w:r>
      <w:r w:rsidR="00375C19" w:rsidRPr="00375C19">
        <w:t>na podstawie wcześniej udzielonej zgody w zakresie i celu określonym w treści zgody</w:t>
      </w:r>
      <w:r w:rsidR="00375C19">
        <w:t xml:space="preserve"> (art.</w:t>
      </w:r>
      <w:r w:rsidR="00375C19" w:rsidRPr="00375C19">
        <w:t xml:space="preserve"> </w:t>
      </w:r>
      <w:r w:rsidR="00375C19">
        <w:t>6 ust. 1 lit. a</w:t>
      </w:r>
      <w:r w:rsidR="00375C19" w:rsidRPr="00375C19">
        <w:t xml:space="preserve"> RODO</w:t>
      </w:r>
      <w:r w:rsidR="00375C19">
        <w:t xml:space="preserve">);  </w:t>
      </w:r>
    </w:p>
    <w:p w:rsidR="0097330A" w:rsidRPr="00DB6A85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DB6A85">
        <w:t xml:space="preserve">Odbiorcami danych osobowych będą wyłącznie podmioty uprawnione do uzyskania danych osobowych na podstawie przepisów prawa; </w:t>
      </w:r>
    </w:p>
    <w:p w:rsidR="0097330A" w:rsidRPr="00DB6A85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DB6A85">
        <w:t xml:space="preserve">Dane osobowe będą przechowywane przez okres niezbędny do realizacji celu dla jakiego zostały zebrane oraz w czasie określonym przepisami prawa, zgodnie z Rozporządzeniem </w:t>
      </w:r>
      <w:r w:rsidRPr="00DB6A85">
        <w:rPr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:rsidR="0097330A" w:rsidRPr="00DB6A85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DB6A85">
        <w:t>Osoba, której dane dotyczą ma prawo dostępu do swoich danych osobowych, ich sprostowania</w:t>
      </w:r>
      <w:r w:rsidR="00375C19">
        <w:t>, usunięcia</w:t>
      </w:r>
      <w:r w:rsidRPr="00DB6A85">
        <w:t xml:space="preserve"> lub ograniczenia przetwarzania. Z uwagi na to, że podstawą przetwarzania danych osobowych przez Starostę Leżajskiego są przepisy prawa, uprawnienie to może być ograniczone lub wyłączone; </w:t>
      </w:r>
    </w:p>
    <w:p w:rsidR="0097330A" w:rsidRPr="00DB6A85" w:rsidRDefault="0097330A" w:rsidP="00375C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DB6A85">
        <w:t>Osoba, której dane dotyczą ma prawo wniesienia skargi do organu nadzorczego którym jest Prezes Urzędu Ochrony Danych Osobowych</w:t>
      </w:r>
      <w:r w:rsidR="00375C19">
        <w:t>,</w:t>
      </w:r>
      <w:r w:rsidR="00375C19" w:rsidRPr="00375C19">
        <w:t xml:space="preserve"> ul. Stawki 2, 00-193 Warszawa</w:t>
      </w:r>
      <w:r w:rsidRPr="00DB6A85">
        <w:t>;</w:t>
      </w:r>
    </w:p>
    <w:p w:rsidR="0097330A" w:rsidRPr="00DB6A85" w:rsidRDefault="0097330A" w:rsidP="0097330A">
      <w:pPr>
        <w:pStyle w:val="Akapitzlist"/>
        <w:numPr>
          <w:ilvl w:val="0"/>
          <w:numId w:val="5"/>
        </w:numPr>
        <w:spacing w:after="160" w:line="240" w:lineRule="auto"/>
        <w:jc w:val="both"/>
      </w:pPr>
      <w:r w:rsidRPr="00DB6A85">
        <w:t>Podanie danych osobowych jest wymogiem obligatoryjnym w sytuacji gdy przesłankę przetwarzania danych osobowych stanowi przepis prawa.</w:t>
      </w:r>
    </w:p>
    <w:sectPr w:rsidR="0097330A" w:rsidRPr="00DB6A85" w:rsidSect="005D39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2463"/>
    <w:multiLevelType w:val="hybridMultilevel"/>
    <w:tmpl w:val="2E26D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67AF"/>
    <w:multiLevelType w:val="hybridMultilevel"/>
    <w:tmpl w:val="CF940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65401"/>
    <w:multiLevelType w:val="hybridMultilevel"/>
    <w:tmpl w:val="5FEEC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CB5670"/>
    <w:multiLevelType w:val="hybridMultilevel"/>
    <w:tmpl w:val="5C20C10A"/>
    <w:lvl w:ilvl="0" w:tplc="339AE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9"/>
    <w:rsid w:val="00015995"/>
    <w:rsid w:val="000713EF"/>
    <w:rsid w:val="000864AD"/>
    <w:rsid w:val="000D70BA"/>
    <w:rsid w:val="000D7C06"/>
    <w:rsid w:val="00140419"/>
    <w:rsid w:val="00234672"/>
    <w:rsid w:val="00247AF5"/>
    <w:rsid w:val="002756A8"/>
    <w:rsid w:val="00293C54"/>
    <w:rsid w:val="002A459A"/>
    <w:rsid w:val="00375C19"/>
    <w:rsid w:val="00527833"/>
    <w:rsid w:val="00575BCE"/>
    <w:rsid w:val="005C6C13"/>
    <w:rsid w:val="005D3954"/>
    <w:rsid w:val="006034FC"/>
    <w:rsid w:val="00625209"/>
    <w:rsid w:val="006568BC"/>
    <w:rsid w:val="00765B69"/>
    <w:rsid w:val="00783E59"/>
    <w:rsid w:val="007B0AF9"/>
    <w:rsid w:val="00806ED3"/>
    <w:rsid w:val="00835C0D"/>
    <w:rsid w:val="00883809"/>
    <w:rsid w:val="009204B2"/>
    <w:rsid w:val="0097330A"/>
    <w:rsid w:val="009A0FE4"/>
    <w:rsid w:val="00A454A6"/>
    <w:rsid w:val="00B172BB"/>
    <w:rsid w:val="00BA3614"/>
    <w:rsid w:val="00BB066C"/>
    <w:rsid w:val="00C56983"/>
    <w:rsid w:val="00C64B0F"/>
    <w:rsid w:val="00CA1E86"/>
    <w:rsid w:val="00CA70A4"/>
    <w:rsid w:val="00CA7588"/>
    <w:rsid w:val="00CB74A1"/>
    <w:rsid w:val="00CF7673"/>
    <w:rsid w:val="00DB6A85"/>
    <w:rsid w:val="00E80792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00289-67A5-4358-86A6-7E1144B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2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AF5"/>
    <w:pPr>
      <w:ind w:left="720"/>
      <w:contextualSpacing/>
    </w:pPr>
  </w:style>
  <w:style w:type="paragraph" w:styleId="Bezodstpw">
    <w:name w:val="No Spacing"/>
    <w:uiPriority w:val="99"/>
    <w:qFormat/>
    <w:rsid w:val="00247AF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36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PUBLIKACJĘ WIZERUNKU</vt:lpstr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PUBLIKACJĘ WIZERUNKU</dc:title>
  <dc:subject/>
  <dc:creator>INFOGAL</dc:creator>
  <cp:keywords/>
  <dc:description/>
  <cp:lastModifiedBy>Justyna Kotaś</cp:lastModifiedBy>
  <cp:revision>5</cp:revision>
  <cp:lastPrinted>2022-06-14T10:54:00Z</cp:lastPrinted>
  <dcterms:created xsi:type="dcterms:W3CDTF">2022-06-14T10:53:00Z</dcterms:created>
  <dcterms:modified xsi:type="dcterms:W3CDTF">2023-03-01T09:29:00Z</dcterms:modified>
</cp:coreProperties>
</file>